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AD4C4" w14:textId="672BA34B" w:rsidR="00E574C1" w:rsidRDefault="002902A2" w:rsidP="00E574C1">
      <w:pPr>
        <w:jc w:val="center"/>
        <w:rPr>
          <w:rFonts w:ascii="Helvetica" w:hAnsi="Helvetica" w:cs="Times New Roman"/>
          <w:b/>
          <w:bCs/>
          <w:color w:val="000000"/>
          <w:sz w:val="28"/>
          <w:szCs w:val="28"/>
          <w:lang w:eastAsia="it-IT"/>
        </w:rPr>
      </w:pPr>
      <w:r>
        <w:rPr>
          <w:rFonts w:ascii="Helvetica" w:hAnsi="Helvetica" w:cs="Times New Roman"/>
          <w:b/>
          <w:bCs/>
          <w:noProof/>
          <w:color w:val="000000"/>
          <w:sz w:val="28"/>
          <w:szCs w:val="28"/>
          <w:lang w:eastAsia="it-IT"/>
        </w:rPr>
        <w:drawing>
          <wp:anchor distT="0" distB="0" distL="114300" distR="114300" simplePos="0" relativeHeight="251660288" behindDoc="0" locked="0" layoutInCell="1" allowOverlap="1" wp14:anchorId="4B807DC9" wp14:editId="52F5CDBA">
            <wp:simplePos x="0" y="0"/>
            <wp:positionH relativeFrom="column">
              <wp:posOffset>-782897</wp:posOffset>
            </wp:positionH>
            <wp:positionV relativeFrom="paragraph">
              <wp:posOffset>-1125855</wp:posOffset>
            </wp:positionV>
            <wp:extent cx="7717353" cy="2059940"/>
            <wp:effectExtent l="0" t="0" r="4445" b="0"/>
            <wp:wrapNone/>
            <wp:docPr id="4" name="Immagine 4" descr="../../../../../../../../../CLIENTI/SIDI/H&amp;F/es_NEWSLETT_2021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ENTI/SIDI/H&amp;F/es_NEWSLETT_2021head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7353" cy="205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1558C" w14:textId="7FEAA0E6" w:rsidR="00E574C1" w:rsidRDefault="00E574C1" w:rsidP="00E574C1">
      <w:pPr>
        <w:jc w:val="center"/>
        <w:rPr>
          <w:rFonts w:ascii="Helvetica" w:hAnsi="Helvetica" w:cs="Times New Roman"/>
          <w:b/>
          <w:bCs/>
          <w:color w:val="000000"/>
          <w:sz w:val="28"/>
          <w:szCs w:val="28"/>
          <w:lang w:eastAsia="it-IT"/>
        </w:rPr>
      </w:pPr>
    </w:p>
    <w:p w14:paraId="1FAB9661" w14:textId="3E97B2C4" w:rsidR="00E574C1" w:rsidRDefault="00E574C1" w:rsidP="00E574C1">
      <w:pPr>
        <w:jc w:val="center"/>
        <w:rPr>
          <w:rFonts w:ascii="Helvetica" w:hAnsi="Helvetica" w:cs="Times New Roman"/>
          <w:b/>
          <w:bCs/>
          <w:color w:val="000000"/>
          <w:sz w:val="28"/>
          <w:szCs w:val="28"/>
          <w:lang w:eastAsia="it-IT"/>
        </w:rPr>
      </w:pPr>
    </w:p>
    <w:p w14:paraId="18682BD5" w14:textId="77777777" w:rsidR="002902A2" w:rsidRDefault="002902A2" w:rsidP="00E574C1">
      <w:pPr>
        <w:jc w:val="center"/>
        <w:rPr>
          <w:rFonts w:ascii="Helvetica" w:hAnsi="Helvetica" w:cs="Times New Roman"/>
          <w:b/>
          <w:bCs/>
          <w:color w:val="000000"/>
          <w:sz w:val="28"/>
          <w:szCs w:val="28"/>
          <w:lang w:eastAsia="it-IT"/>
        </w:rPr>
      </w:pPr>
    </w:p>
    <w:p w14:paraId="6F663C34" w14:textId="77777777" w:rsidR="002902A2" w:rsidRDefault="002902A2" w:rsidP="00E574C1">
      <w:pPr>
        <w:jc w:val="center"/>
        <w:rPr>
          <w:rFonts w:ascii="Helvetica" w:hAnsi="Helvetica" w:cs="Times New Roman"/>
          <w:b/>
          <w:bCs/>
          <w:color w:val="000000"/>
          <w:sz w:val="28"/>
          <w:szCs w:val="28"/>
          <w:lang w:eastAsia="it-IT"/>
        </w:rPr>
      </w:pPr>
    </w:p>
    <w:p w14:paraId="40208F13" w14:textId="77777777" w:rsidR="002902A2" w:rsidRDefault="002902A2" w:rsidP="00E574C1">
      <w:pPr>
        <w:jc w:val="center"/>
        <w:rPr>
          <w:rFonts w:ascii="Helvetica" w:hAnsi="Helvetica" w:cs="Times New Roman"/>
          <w:b/>
          <w:bCs/>
          <w:color w:val="000000"/>
          <w:sz w:val="28"/>
          <w:szCs w:val="28"/>
          <w:lang w:eastAsia="it-IT"/>
        </w:rPr>
      </w:pPr>
    </w:p>
    <w:p w14:paraId="5B7DDC0B" w14:textId="77777777" w:rsidR="001E6821" w:rsidRPr="001E6821" w:rsidRDefault="001E6821" w:rsidP="00A46586">
      <w:pPr>
        <w:jc w:val="center"/>
        <w:rPr>
          <w:rFonts w:ascii="Helvetica" w:hAnsi="Helvetica" w:cs="Times New Roman"/>
          <w:color w:val="000000"/>
          <w:sz w:val="32"/>
          <w:szCs w:val="32"/>
          <w:lang w:val="en-US" w:eastAsia="it-IT"/>
        </w:rPr>
      </w:pPr>
      <w:r w:rsidRPr="001E6821">
        <w:rPr>
          <w:rFonts w:ascii="Helvetica" w:hAnsi="Helvetica" w:cs="Times New Roman"/>
          <w:b/>
          <w:bCs/>
          <w:color w:val="000000"/>
          <w:sz w:val="32"/>
          <w:szCs w:val="32"/>
          <w:lang w:val="en-US" w:eastAsia="it-IT"/>
        </w:rPr>
        <w:t>Alba 2, MTB Trace 2, Wire 2 and T-5 air women: the perfect shoes to reach new goals.</w:t>
      </w:r>
    </w:p>
    <w:p w14:paraId="066F7AAD" w14:textId="77777777" w:rsidR="001E6821" w:rsidRPr="001E6821" w:rsidRDefault="001E6821" w:rsidP="00A46586">
      <w:pPr>
        <w:jc w:val="center"/>
        <w:rPr>
          <w:rFonts w:ascii="Helvetica" w:hAnsi="Helvetica" w:cs="Times New Roman"/>
          <w:color w:val="000000"/>
          <w:lang w:val="en-US" w:eastAsia="it-IT"/>
        </w:rPr>
      </w:pPr>
      <w:r w:rsidRPr="001E6821">
        <w:rPr>
          <w:rFonts w:ascii="Helvetica" w:hAnsi="Helvetica" w:cs="Times New Roman"/>
          <w:b/>
          <w:bCs/>
          <w:color w:val="000000"/>
          <w:lang w:val="en-US" w:eastAsia="it-IT"/>
        </w:rPr>
        <w:t xml:space="preserve">8 March, International Women’s Day: </w:t>
      </w:r>
      <w:proofErr w:type="spellStart"/>
      <w:r w:rsidRPr="001E6821">
        <w:rPr>
          <w:rFonts w:ascii="Helvetica" w:hAnsi="Helvetica" w:cs="Times New Roman"/>
          <w:b/>
          <w:bCs/>
          <w:color w:val="000000"/>
          <w:lang w:val="en-US" w:eastAsia="it-IT"/>
        </w:rPr>
        <w:t>Sidi</w:t>
      </w:r>
      <w:proofErr w:type="spellEnd"/>
      <w:r w:rsidRPr="001E6821">
        <w:rPr>
          <w:rFonts w:ascii="Helvetica" w:hAnsi="Helvetica" w:cs="Times New Roman"/>
          <w:b/>
          <w:bCs/>
          <w:color w:val="000000"/>
          <w:lang w:val="en-US" w:eastAsia="it-IT"/>
        </w:rPr>
        <w:t xml:space="preserve"> celebrates the women athletes across the world.</w:t>
      </w:r>
    </w:p>
    <w:p w14:paraId="7DC1E8CE"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 </w:t>
      </w:r>
    </w:p>
    <w:p w14:paraId="130D1C40" w14:textId="233DCE4C" w:rsidR="001E6821" w:rsidRPr="001E6821" w:rsidRDefault="00A46586" w:rsidP="001E6821">
      <w:pPr>
        <w:jc w:val="both"/>
        <w:rPr>
          <w:rFonts w:ascii="Helvetica" w:hAnsi="Helvetica" w:cs="Times New Roman"/>
          <w:color w:val="000000"/>
          <w:lang w:val="en-US" w:eastAsia="it-IT"/>
        </w:rPr>
      </w:pPr>
      <w:r>
        <w:rPr>
          <w:rFonts w:ascii="Helvetica" w:hAnsi="Helvetica" w:cs="Times New Roman"/>
          <w:color w:val="000000"/>
          <w:lang w:val="en-US" w:eastAsia="it-IT"/>
        </w:rPr>
        <w:t xml:space="preserve">Maser, 8 </w:t>
      </w:r>
      <w:proofErr w:type="gramStart"/>
      <w:r>
        <w:rPr>
          <w:rFonts w:ascii="Helvetica" w:hAnsi="Helvetica" w:cs="Times New Roman"/>
          <w:color w:val="000000"/>
          <w:lang w:val="en-US" w:eastAsia="it-IT"/>
        </w:rPr>
        <w:t>march</w:t>
      </w:r>
      <w:proofErr w:type="gramEnd"/>
      <w:r>
        <w:rPr>
          <w:rFonts w:ascii="Helvetica" w:hAnsi="Helvetica" w:cs="Times New Roman"/>
          <w:color w:val="000000"/>
          <w:lang w:val="en-US" w:eastAsia="it-IT"/>
        </w:rPr>
        <w:t xml:space="preserve"> 2021 - </w:t>
      </w:r>
      <w:r w:rsidR="001E6821" w:rsidRPr="001E6821">
        <w:rPr>
          <w:rFonts w:ascii="Helvetica" w:hAnsi="Helvetica" w:cs="Times New Roman"/>
          <w:color w:val="000000"/>
          <w:lang w:val="en-US" w:eastAsia="it-IT"/>
        </w:rPr>
        <w:t xml:space="preserve">On the International Women’s Day, </w:t>
      </w:r>
      <w:proofErr w:type="spellStart"/>
      <w:r w:rsidR="001E6821" w:rsidRPr="001E6821">
        <w:rPr>
          <w:rFonts w:ascii="Helvetica" w:hAnsi="Helvetica" w:cs="Times New Roman"/>
          <w:color w:val="000000"/>
          <w:lang w:val="en-US" w:eastAsia="it-IT"/>
        </w:rPr>
        <w:t>Sidi</w:t>
      </w:r>
      <w:proofErr w:type="spellEnd"/>
      <w:r w:rsidR="001E6821" w:rsidRPr="001E6821">
        <w:rPr>
          <w:rFonts w:ascii="Helvetica" w:hAnsi="Helvetica" w:cs="Times New Roman"/>
          <w:color w:val="000000"/>
          <w:lang w:val="en-US" w:eastAsia="it-IT"/>
        </w:rPr>
        <w:t xml:space="preserve"> pays homage to all the women who pedal every day to reach their personal goals. These shoes have been conceived for demanding athletes, who look for a unique style yet without renouncing performance and comfort. Each of these models is characterized by a special feminine fit modeled on a slender shape with less room on the instep. </w:t>
      </w:r>
    </w:p>
    <w:p w14:paraId="79018F00"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 </w:t>
      </w:r>
    </w:p>
    <w:p w14:paraId="4BD7E557" w14:textId="77777777" w:rsidR="001E6821" w:rsidRPr="001E6821" w:rsidRDefault="001E6821" w:rsidP="001E6821">
      <w:pPr>
        <w:jc w:val="both"/>
        <w:rPr>
          <w:rFonts w:ascii="Helvetica" w:hAnsi="Helvetica" w:cs="Times New Roman"/>
          <w:color w:val="000000"/>
          <w:lang w:val="en-US" w:eastAsia="it-IT"/>
        </w:rPr>
      </w:pPr>
      <w:proofErr w:type="spellStart"/>
      <w:r w:rsidRPr="001E6821">
        <w:rPr>
          <w:rFonts w:ascii="Helvetica" w:hAnsi="Helvetica" w:cs="Times New Roman"/>
          <w:color w:val="000000"/>
          <w:lang w:val="en-US" w:eastAsia="it-IT"/>
        </w:rPr>
        <w:t>Sidi</w:t>
      </w:r>
      <w:proofErr w:type="spellEnd"/>
      <w:r w:rsidRPr="001E6821">
        <w:rPr>
          <w:rFonts w:ascii="Helvetica" w:hAnsi="Helvetica" w:cs="Times New Roman"/>
          <w:color w:val="000000"/>
          <w:lang w:val="en-US" w:eastAsia="it-IT"/>
        </w:rPr>
        <w:t xml:space="preserve"> </w:t>
      </w:r>
      <w:r w:rsidRPr="001E6821">
        <w:rPr>
          <w:rFonts w:ascii="Helvetica" w:hAnsi="Helvetica" w:cs="Times New Roman"/>
          <w:b/>
          <w:bCs/>
          <w:color w:val="000000"/>
          <w:lang w:val="en-US" w:eastAsia="it-IT"/>
        </w:rPr>
        <w:t>Wire 2 Carbon</w:t>
      </w:r>
      <w:r w:rsidRPr="001E6821">
        <w:rPr>
          <w:rFonts w:ascii="Helvetica" w:hAnsi="Helvetica" w:cs="Times New Roman"/>
          <w:color w:val="000000"/>
          <w:lang w:val="en-US" w:eastAsia="it-IT"/>
        </w:rPr>
        <w:t xml:space="preserve"> is a shoe with refined details and cutting-edge technology. Dedicated to the riders who constantly look for a unique combination of lightness and durability, it is characterized by the </w:t>
      </w:r>
      <w:proofErr w:type="spellStart"/>
      <w:r w:rsidRPr="001E6821">
        <w:rPr>
          <w:rFonts w:ascii="Helvetica" w:hAnsi="Helvetica" w:cs="Times New Roman"/>
          <w:color w:val="000000"/>
          <w:lang w:val="en-US" w:eastAsia="it-IT"/>
        </w:rPr>
        <w:t>ultra light</w:t>
      </w:r>
      <w:proofErr w:type="spellEnd"/>
      <w:r w:rsidRPr="001E6821">
        <w:rPr>
          <w:rFonts w:ascii="Helvetica" w:hAnsi="Helvetica" w:cs="Times New Roman"/>
          <w:color w:val="000000"/>
          <w:lang w:val="en-US" w:eastAsia="it-IT"/>
        </w:rPr>
        <w:t xml:space="preserve"> Vent Carbon sole that maximizes rigidity while maintaining a proper degree of flexibility required for the best power transfer when pedaling. Several air vents are integrated in the sole, including one in the front, that can be easily regulated with various degrees of opening. </w:t>
      </w:r>
    </w:p>
    <w:p w14:paraId="34861BA3"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The upper is made with Tech Pro microfiber - a robust, stable, light, water-proof, and anti-mold material.  </w:t>
      </w:r>
    </w:p>
    <w:p w14:paraId="17DF1EAC"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The shoe is provided with two closures that ensure accurate regulation and high-level comfort. TECNO 3 PUSH SINGLE creates a perfect tightness balance between the internal and the external parts, while the symmetrical closure offers an excellent fit, as it adapts to all kinds of instep and to the slimmest shapes. The same type of mechanism is also included in the upper part and it guarantees the shoe tightness along its entire length, thanks to the SOFT INSTEP CLOSURE SYSTEM - 4, a soft shaped strap that distributes pressure uniformly without needing any spacer. </w:t>
      </w:r>
    </w:p>
    <w:p w14:paraId="65A879E2"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 </w:t>
      </w:r>
    </w:p>
    <w:p w14:paraId="0B58C54C"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 xml:space="preserve">For a great result at a small price, here are the </w:t>
      </w:r>
      <w:proofErr w:type="spellStart"/>
      <w:r w:rsidRPr="001E6821">
        <w:rPr>
          <w:rFonts w:ascii="Helvetica" w:hAnsi="Helvetica" w:cs="Times New Roman"/>
          <w:color w:val="000000"/>
          <w:lang w:val="en-US" w:eastAsia="it-IT"/>
        </w:rPr>
        <w:t>Sidi</w:t>
      </w:r>
      <w:proofErr w:type="spellEnd"/>
      <w:r w:rsidRPr="001E6821">
        <w:rPr>
          <w:rFonts w:ascii="Helvetica" w:hAnsi="Helvetica" w:cs="Times New Roman"/>
          <w:b/>
          <w:bCs/>
          <w:color w:val="000000"/>
          <w:lang w:val="en-US" w:eastAsia="it-IT"/>
        </w:rPr>
        <w:t xml:space="preserve"> Alba 2 </w:t>
      </w:r>
      <w:r w:rsidRPr="001E6821">
        <w:rPr>
          <w:rFonts w:ascii="Helvetica" w:hAnsi="Helvetica" w:cs="Times New Roman"/>
          <w:color w:val="000000"/>
          <w:lang w:val="en-US" w:eastAsia="it-IT"/>
        </w:rPr>
        <w:t xml:space="preserve">shoes: compact, robust, and durable. Made with </w:t>
      </w:r>
      <w:proofErr w:type="spellStart"/>
      <w:r w:rsidRPr="001E6821">
        <w:rPr>
          <w:rFonts w:ascii="Helvetica" w:hAnsi="Helvetica" w:cs="Times New Roman"/>
          <w:color w:val="000000"/>
          <w:lang w:val="en-US" w:eastAsia="it-IT"/>
        </w:rPr>
        <w:t>Politex</w:t>
      </w:r>
      <w:proofErr w:type="spellEnd"/>
      <w:r w:rsidRPr="001E6821">
        <w:rPr>
          <w:rFonts w:ascii="Helvetica" w:hAnsi="Helvetica" w:cs="Times New Roman"/>
          <w:color w:val="000000"/>
          <w:lang w:val="en-US" w:eastAsia="it-IT"/>
        </w:rPr>
        <w:t>, a material that ensures resistance against abrasion, they decrease slipping and increase the power transfer thanks to useful details such as an EVA anatomical insert.</w:t>
      </w:r>
    </w:p>
    <w:p w14:paraId="6795A131"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 xml:space="preserve">The closure, tighter on the front foot, features two </w:t>
      </w:r>
      <w:proofErr w:type="spellStart"/>
      <w:r w:rsidRPr="001E6821">
        <w:rPr>
          <w:rFonts w:ascii="Helvetica" w:hAnsi="Helvetica" w:cs="Times New Roman"/>
          <w:color w:val="000000"/>
          <w:lang w:val="en-US" w:eastAsia="it-IT"/>
        </w:rPr>
        <w:t>velcro</w:t>
      </w:r>
      <w:proofErr w:type="spellEnd"/>
      <w:r w:rsidRPr="001E6821">
        <w:rPr>
          <w:rFonts w:ascii="Helvetica" w:hAnsi="Helvetica" w:cs="Times New Roman"/>
          <w:color w:val="000000"/>
          <w:lang w:val="en-US" w:eastAsia="it-IT"/>
        </w:rPr>
        <w:t xml:space="preserve"> straps and the TECNO-3 mechanism that allows you to close the shoes along their entire length, adapting the upper to the foot anatomy and providing the right micro-regulation.</w:t>
      </w:r>
    </w:p>
    <w:p w14:paraId="7255B18F"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Created with nylon injected with carbon fiber that offers greater rigidity, the Millennium 4 Carbon Composite sole is durable and water-resistant.</w:t>
      </w:r>
    </w:p>
    <w:p w14:paraId="5C89B634" w14:textId="77777777" w:rsidR="001E6821" w:rsidRPr="001E6821" w:rsidRDefault="001E6821" w:rsidP="001E6821">
      <w:pPr>
        <w:jc w:val="both"/>
        <w:rPr>
          <w:rFonts w:ascii="Helvetica" w:hAnsi="Helvetica" w:cs="Times New Roman"/>
          <w:color w:val="000000"/>
          <w:lang w:val="en-US" w:eastAsia="it-IT"/>
        </w:rPr>
      </w:pPr>
      <w:r w:rsidRPr="001E6821">
        <w:rPr>
          <w:rFonts w:ascii="Helvetica" w:hAnsi="Helvetica" w:cs="Times New Roman"/>
          <w:color w:val="000000"/>
          <w:lang w:val="en-US" w:eastAsia="it-IT"/>
        </w:rPr>
        <w:t> </w:t>
      </w:r>
    </w:p>
    <w:p w14:paraId="2A1FE174" w14:textId="77777777" w:rsidR="001E6821" w:rsidRPr="001E6821" w:rsidRDefault="001E6821" w:rsidP="001E6821">
      <w:pPr>
        <w:jc w:val="both"/>
        <w:rPr>
          <w:rFonts w:ascii="Helvetica" w:hAnsi="Helvetica" w:cs="Times New Roman"/>
          <w:color w:val="000000"/>
          <w:lang w:val="en-US" w:eastAsia="it-IT"/>
        </w:rPr>
      </w:pPr>
      <w:proofErr w:type="spellStart"/>
      <w:r w:rsidRPr="001E6821">
        <w:rPr>
          <w:rFonts w:ascii="Helvetica" w:hAnsi="Helvetica" w:cs="Times New Roman"/>
          <w:color w:val="000000"/>
          <w:lang w:val="en-US" w:eastAsia="it-IT"/>
        </w:rPr>
        <w:t>Sidi</w:t>
      </w:r>
      <w:proofErr w:type="spellEnd"/>
      <w:r w:rsidRPr="001E6821">
        <w:rPr>
          <w:rFonts w:ascii="Helvetica" w:hAnsi="Helvetica" w:cs="Times New Roman"/>
          <w:color w:val="000000"/>
          <w:lang w:val="en-US" w:eastAsia="it-IT"/>
        </w:rPr>
        <w:t xml:space="preserve"> </w:t>
      </w:r>
      <w:r w:rsidRPr="001E6821">
        <w:rPr>
          <w:rFonts w:ascii="Helvetica" w:hAnsi="Helvetica" w:cs="Times New Roman"/>
          <w:b/>
          <w:bCs/>
          <w:color w:val="000000"/>
          <w:lang w:val="en-US" w:eastAsia="it-IT"/>
        </w:rPr>
        <w:t>MTB Trace 2</w:t>
      </w:r>
      <w:r w:rsidRPr="001E6821">
        <w:rPr>
          <w:rFonts w:ascii="Helvetica" w:hAnsi="Helvetica" w:cs="Times New Roman"/>
          <w:color w:val="000000"/>
          <w:lang w:val="en-US" w:eastAsia="it-IT"/>
        </w:rPr>
        <w:t xml:space="preserve"> version reflects the features of Alba 2 with a special focus on the off-road requirements. It has the MTB RS17 sole, specifically shaped to ensure great grip and high stability and, at the same time, to facilitate mud dispersion. The toe cap is replaceable and is compatible with the spikes to increase traction on particularly tricky terrains. Last but not </w:t>
      </w:r>
      <w:r w:rsidRPr="001E6821">
        <w:rPr>
          <w:rFonts w:ascii="Helvetica" w:hAnsi="Helvetica" w:cs="Times New Roman"/>
          <w:color w:val="000000"/>
          <w:lang w:val="en-US" w:eastAsia="it-IT"/>
        </w:rPr>
        <w:lastRenderedPageBreak/>
        <w:t xml:space="preserve">least, the central </w:t>
      </w:r>
      <w:proofErr w:type="spellStart"/>
      <w:r w:rsidRPr="001E6821">
        <w:rPr>
          <w:rFonts w:ascii="Helvetica" w:hAnsi="Helvetica" w:cs="Times New Roman"/>
          <w:color w:val="000000"/>
          <w:lang w:val="en-US" w:eastAsia="it-IT"/>
        </w:rPr>
        <w:t>Sidi</w:t>
      </w:r>
      <w:proofErr w:type="spellEnd"/>
      <w:r w:rsidRPr="001E6821">
        <w:rPr>
          <w:rFonts w:ascii="Helvetica" w:hAnsi="Helvetica" w:cs="Times New Roman"/>
          <w:color w:val="000000"/>
          <w:lang w:val="en-US" w:eastAsia="it-IT"/>
        </w:rPr>
        <w:t xml:space="preserve"> logo is a useful slip-resistant device, especially for the novice MTB riders. </w:t>
      </w:r>
    </w:p>
    <w:p w14:paraId="2418DC95" w14:textId="77777777" w:rsidR="001E6821" w:rsidRPr="001E6821" w:rsidRDefault="001E6821" w:rsidP="001E6821">
      <w:pPr>
        <w:rPr>
          <w:rFonts w:ascii="Helvetica" w:eastAsia="Times New Roman" w:hAnsi="Helvetica" w:cs="Times New Roman"/>
          <w:lang w:val="en-US" w:eastAsia="it-IT"/>
        </w:rPr>
      </w:pPr>
      <w:r w:rsidRPr="001E6821">
        <w:rPr>
          <w:rFonts w:ascii="Helvetica" w:eastAsia="Times New Roman" w:hAnsi="Helvetica" w:cs="Times New Roman"/>
          <w:color w:val="000000"/>
          <w:lang w:val="en-US" w:eastAsia="it-IT"/>
        </w:rPr>
        <w:t xml:space="preserve">The </w:t>
      </w:r>
      <w:proofErr w:type="spellStart"/>
      <w:r w:rsidRPr="001E6821">
        <w:rPr>
          <w:rFonts w:ascii="Helvetica" w:eastAsia="Times New Roman" w:hAnsi="Helvetica" w:cs="Times New Roman"/>
          <w:b/>
          <w:bCs/>
          <w:color w:val="000000"/>
          <w:lang w:val="en-US" w:eastAsia="it-IT"/>
        </w:rPr>
        <w:t>Sidi</w:t>
      </w:r>
      <w:proofErr w:type="spellEnd"/>
      <w:r w:rsidRPr="001E6821">
        <w:rPr>
          <w:rFonts w:ascii="Helvetica" w:eastAsia="Times New Roman" w:hAnsi="Helvetica" w:cs="Times New Roman"/>
          <w:b/>
          <w:bCs/>
          <w:color w:val="000000"/>
          <w:lang w:val="en-US" w:eastAsia="it-IT"/>
        </w:rPr>
        <w:t xml:space="preserve"> T-5 Air Woman</w:t>
      </w:r>
      <w:r w:rsidRPr="001E6821">
        <w:rPr>
          <w:rFonts w:ascii="Helvetica" w:eastAsia="Times New Roman" w:hAnsi="Helvetica" w:cs="Times New Roman"/>
          <w:color w:val="000000"/>
          <w:lang w:val="en-US" w:eastAsia="it-IT"/>
        </w:rPr>
        <w:t xml:space="preserve"> shoes are conceived for women who do not intend to give up on style when riding. They are made with </w:t>
      </w:r>
      <w:proofErr w:type="spellStart"/>
      <w:r w:rsidRPr="001E6821">
        <w:rPr>
          <w:rFonts w:ascii="Helvetica" w:eastAsia="Times New Roman" w:hAnsi="Helvetica" w:cs="Times New Roman"/>
          <w:color w:val="000000"/>
          <w:lang w:val="en-US" w:eastAsia="it-IT"/>
        </w:rPr>
        <w:t>Politex</w:t>
      </w:r>
      <w:proofErr w:type="spellEnd"/>
      <w:r w:rsidRPr="001E6821">
        <w:rPr>
          <w:rFonts w:ascii="Helvetica" w:eastAsia="Times New Roman" w:hAnsi="Helvetica" w:cs="Times New Roman"/>
          <w:color w:val="000000"/>
          <w:lang w:val="en-US" w:eastAsia="it-IT"/>
        </w:rPr>
        <w:t xml:space="preserve">, a multiple </w:t>
      </w:r>
      <w:proofErr w:type="gramStart"/>
      <w:r w:rsidRPr="001E6821">
        <w:rPr>
          <w:rFonts w:ascii="Helvetica" w:eastAsia="Times New Roman" w:hAnsi="Helvetica" w:cs="Times New Roman"/>
          <w:color w:val="000000"/>
          <w:lang w:val="en-US" w:eastAsia="it-IT"/>
        </w:rPr>
        <w:t>layers</w:t>
      </w:r>
      <w:proofErr w:type="gramEnd"/>
      <w:r w:rsidRPr="001E6821">
        <w:rPr>
          <w:rFonts w:ascii="Helvetica" w:eastAsia="Times New Roman" w:hAnsi="Helvetica" w:cs="Times New Roman"/>
          <w:color w:val="000000"/>
          <w:lang w:val="en-US" w:eastAsia="it-IT"/>
        </w:rPr>
        <w:t xml:space="preserve"> fabric that provides tear-resistance and long-lasting </w:t>
      </w:r>
      <w:proofErr w:type="spellStart"/>
      <w:r w:rsidRPr="001E6821">
        <w:rPr>
          <w:rFonts w:ascii="Helvetica" w:eastAsia="Times New Roman" w:hAnsi="Helvetica" w:cs="Times New Roman"/>
          <w:color w:val="000000"/>
          <w:lang w:val="en-US" w:eastAsia="it-IT"/>
        </w:rPr>
        <w:t>colour</w:t>
      </w:r>
      <w:proofErr w:type="spellEnd"/>
      <w:r w:rsidRPr="001E6821">
        <w:rPr>
          <w:rFonts w:ascii="Helvetica" w:eastAsia="Times New Roman" w:hAnsi="Helvetica" w:cs="Times New Roman"/>
          <w:color w:val="000000"/>
          <w:lang w:val="en-US" w:eastAsia="it-IT"/>
        </w:rPr>
        <w:t xml:space="preserve">. This shoe features replaceable anatomical inserts made of EVA, a flexible and elastic material placed on the heel so as to decrease slip and to provide greater power transfer while ensuring high comfort. Some internal micro-holes facilitate ventilation. Its Carbon Composite sole is stiff and light, besides being water-resistant. </w:t>
      </w:r>
    </w:p>
    <w:p w14:paraId="16462490" w14:textId="77777777" w:rsidR="00B34485" w:rsidRPr="001E6821" w:rsidRDefault="00B34485" w:rsidP="00B34485">
      <w:pPr>
        <w:spacing w:after="240"/>
        <w:rPr>
          <w:rFonts w:ascii="Times New Roman" w:eastAsia="Times New Roman" w:hAnsi="Times New Roman" w:cs="Times New Roman"/>
          <w:lang w:val="en-US" w:eastAsia="it-IT"/>
        </w:rPr>
      </w:pPr>
    </w:p>
    <w:p w14:paraId="669C34F7" w14:textId="77777777" w:rsidR="00E02385" w:rsidRPr="001E6821" w:rsidRDefault="00E02385" w:rsidP="002902A2">
      <w:pPr>
        <w:rPr>
          <w:b/>
          <w:lang w:val="en-US"/>
        </w:rPr>
      </w:pPr>
    </w:p>
    <w:p w14:paraId="11A8C6E4" w14:textId="77777777" w:rsidR="00E02385" w:rsidRPr="001E6821" w:rsidRDefault="00E02385" w:rsidP="00E02385">
      <w:pPr>
        <w:jc w:val="center"/>
        <w:rPr>
          <w:b/>
          <w:lang w:val="en-US"/>
        </w:rPr>
      </w:pPr>
    </w:p>
    <w:p w14:paraId="12E2E688" w14:textId="77777777" w:rsidR="00E02385" w:rsidRPr="001E6821" w:rsidRDefault="00E02385" w:rsidP="00E02385">
      <w:pPr>
        <w:jc w:val="center"/>
        <w:rPr>
          <w:b/>
          <w:lang w:val="en-US"/>
        </w:rPr>
      </w:pPr>
      <w:r>
        <w:rPr>
          <w:rFonts w:ascii="Times New Roman" w:eastAsia="Times New Roman" w:hAnsi="Times New Roman" w:cs="Times New Roman"/>
          <w:noProof/>
          <w:lang w:eastAsia="it-IT"/>
        </w:rPr>
        <mc:AlternateContent>
          <mc:Choice Requires="wps">
            <w:drawing>
              <wp:anchor distT="0" distB="0" distL="114300" distR="114300" simplePos="0" relativeHeight="251659264" behindDoc="1" locked="0" layoutInCell="1" allowOverlap="1" wp14:anchorId="2780C7BA" wp14:editId="127AF5F4">
                <wp:simplePos x="0" y="0"/>
                <wp:positionH relativeFrom="column">
                  <wp:posOffset>358168</wp:posOffset>
                </wp:positionH>
                <wp:positionV relativeFrom="paragraph">
                  <wp:posOffset>165210</wp:posOffset>
                </wp:positionV>
                <wp:extent cx="5372100" cy="0"/>
                <wp:effectExtent l="0" t="0" r="12700" b="25400"/>
                <wp:wrapNone/>
                <wp:docPr id="3" name="Connettore 1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671A9" id="Connettore 1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2pt,13pt" to="451.2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698oBAAD9AwAADgAAAGRycy9lMm9Eb2MueG1srFPbjtsgEH2v1H9AvG9sJ+pFVpx9yGr7UrVR&#10;Lx/A4iFGAgYBjZ2/74ATZ9VWqlrtC/bAnDNzDsP2frKGnSBEja7jzarmDJzEXrtjx79/e7x7z1lM&#10;wvXCoIOOnyHy+93rV9vRt7DGAU0PgRGJi+3oOz6k5NuqinIAK+IKPTg6VBisSBSGY9UHMRK7NdW6&#10;rt9WI4beB5QQI+0+zId8V/iVApk+KxUhMdNx6i2VNZT1Ka/VbivaYxB+0PLShviPLqzQjoouVA8i&#10;CfYj6N+orJYBI6q0kmgrVEpLKBpITVP/oubrIDwULWRO9ItN8eVo5afTITDdd3zDmROWrmiPzkFK&#10;GIA1bJMdGn1sKXHvDuESRX8IWe6kgs1fEsKm4up5cRWmxCRtvtm8Wzc1mS+vZ9UN6ENMHwAtyz8d&#10;N9plwaIVp48xUTFKvabkbePyGtHo/lEbU4I8KrA3gZ0EXXKamtwy4Z5lUZSRVRYyt17+0tnAzPoF&#10;FJlAzTalehm/G6eQEly68hpH2RmmqIMFWP8deMnPUCij+S/gBVEqo0sL2GqH4U/Vb1aoOf/qwKw7&#10;W/CE/blcarGGZqw4d3kPeYifxwV+e7W7nwAAAP//AwBQSwMEFAAGAAgAAAAhALBDT03dAAAACAEA&#10;AA8AAABkcnMvZG93bnJldi54bWxMj0FLw0AQhe+C/2EZwYvYjdGGGrMpEujFg2AjpcdtdpoNZmdD&#10;dtuk/94RD3qc9x5vvlesZ9eLM46h86TgYZGAQGq86ahV8Flv7lcgQtRkdO8JFVwwwLq8vip0bvxE&#10;H3jexlZwCYVcK7AxDrmUobHodFj4AYm9ox+djnyOrTSjnrjc9TJNkkw63RF/sHrAymLztT05Bfv2&#10;7nGzq6meqvh+zOx82b0tK6Vub+bXFxAR5/gXhh98RoeSmQ7+RCaIXsEye+KkgjTjSew/JykLh19B&#10;loX8P6D8BgAA//8DAFBLAQItABQABgAIAAAAIQDkmcPA+wAAAOEBAAATAAAAAAAAAAAAAAAAAAAA&#10;AABbQ29udGVudF9UeXBlc10ueG1sUEsBAi0AFAAGAAgAAAAhACOyauHXAAAAlAEAAAsAAAAAAAAA&#10;AAAAAAAALAEAAF9yZWxzLy5yZWxzUEsBAi0AFAAGAAgAAAAhAAvuevfKAQAA/QMAAA4AAAAAAAAA&#10;AAAAAAAALAIAAGRycy9lMm9Eb2MueG1sUEsBAi0AFAAGAAgAAAAhALBDT03dAAAACAEAAA8AAAAA&#10;AAAAAAAAAAAAIgQAAGRycy9kb3ducmV2LnhtbFBLBQYAAAAABAAEAPMAAAAsBQAAAAA=&#10;" strokecolor="black [3213]" strokeweight=".5pt">
                <v:stroke joinstyle="miter"/>
              </v:line>
            </w:pict>
          </mc:Fallback>
        </mc:AlternateContent>
      </w:r>
    </w:p>
    <w:p w14:paraId="25B2B0BF" w14:textId="77777777" w:rsidR="00E02385" w:rsidRPr="001E6821" w:rsidRDefault="00E02385" w:rsidP="00E02385">
      <w:pPr>
        <w:jc w:val="center"/>
        <w:rPr>
          <w:b/>
          <w:lang w:val="en-US"/>
        </w:rPr>
      </w:pPr>
    </w:p>
    <w:p w14:paraId="533351D9" w14:textId="77777777" w:rsidR="00E574C1" w:rsidRDefault="00E574C1" w:rsidP="00E02385">
      <w:pPr>
        <w:jc w:val="center"/>
        <w:rPr>
          <w:b/>
        </w:rPr>
      </w:pPr>
      <w:r w:rsidRPr="00E574C1">
        <w:rPr>
          <w:b/>
        </w:rPr>
        <w:t xml:space="preserve">Media </w:t>
      </w:r>
      <w:proofErr w:type="spellStart"/>
      <w:r w:rsidRPr="00E574C1">
        <w:rPr>
          <w:b/>
        </w:rPr>
        <w:t>Contacts</w:t>
      </w:r>
      <w:proofErr w:type="spellEnd"/>
    </w:p>
    <w:p w14:paraId="72D7D017" w14:textId="77777777" w:rsidR="00E574C1" w:rsidRPr="00E02385" w:rsidRDefault="00E574C1" w:rsidP="00E02385">
      <w:pPr>
        <w:jc w:val="center"/>
        <w:rPr>
          <w:color w:val="000000" w:themeColor="text1"/>
        </w:rPr>
      </w:pPr>
      <w:r w:rsidRPr="00E574C1">
        <w:rPr>
          <w:color w:val="000000" w:themeColor="text1"/>
        </w:rPr>
        <w:t xml:space="preserve">Patrizia </w:t>
      </w:r>
      <w:proofErr w:type="spellStart"/>
      <w:r w:rsidRPr="00E574C1">
        <w:rPr>
          <w:color w:val="000000" w:themeColor="text1"/>
        </w:rPr>
        <w:t>Falchero</w:t>
      </w:r>
      <w:proofErr w:type="spellEnd"/>
      <w:r w:rsidRPr="00E574C1">
        <w:rPr>
          <w:color w:val="000000" w:themeColor="text1"/>
        </w:rPr>
        <w:t xml:space="preserve"> | </w:t>
      </w:r>
      <w:hyperlink r:id="rId5" w:history="1">
        <w:r w:rsidRPr="00E02385">
          <w:rPr>
            <w:rStyle w:val="Collegamentoipertestuale"/>
            <w:color w:val="000000" w:themeColor="text1"/>
            <w:u w:val="none"/>
          </w:rPr>
          <w:t>patrizia@atcommunication.it</w:t>
        </w:r>
      </w:hyperlink>
    </w:p>
    <w:p w14:paraId="5C56EF86" w14:textId="77777777" w:rsidR="00E574C1" w:rsidRPr="00E02385" w:rsidRDefault="00E574C1" w:rsidP="00E02385">
      <w:pPr>
        <w:jc w:val="center"/>
        <w:rPr>
          <w:color w:val="000000" w:themeColor="text1"/>
        </w:rPr>
      </w:pPr>
    </w:p>
    <w:p w14:paraId="0E2FDA8C" w14:textId="1EDBBCD4" w:rsidR="00E574C1" w:rsidRPr="000225C4" w:rsidRDefault="00A46586" w:rsidP="00E02385">
      <w:pPr>
        <w:jc w:val="center"/>
        <w:rPr>
          <w:color w:val="000000" w:themeColor="text1"/>
          <w:lang w:val="en-US"/>
        </w:rPr>
      </w:pPr>
      <w:r>
        <w:rPr>
          <w:color w:val="000000" w:themeColor="text1"/>
          <w:lang w:val="en-US"/>
        </w:rPr>
        <w:t>Further information</w:t>
      </w:r>
    </w:p>
    <w:p w14:paraId="5CDFF1CB" w14:textId="77777777" w:rsidR="00E574C1" w:rsidRPr="000225C4" w:rsidRDefault="00A46586" w:rsidP="00E02385">
      <w:pPr>
        <w:jc w:val="center"/>
        <w:rPr>
          <w:color w:val="000000" w:themeColor="text1"/>
          <w:lang w:val="en-US"/>
        </w:rPr>
      </w:pPr>
      <w:hyperlink r:id="rId6" w:history="1">
        <w:r w:rsidR="00E574C1" w:rsidRPr="000225C4">
          <w:rPr>
            <w:rStyle w:val="Collegamentoipertestuale"/>
            <w:color w:val="000000" w:themeColor="text1"/>
            <w:u w:val="none"/>
            <w:lang w:val="en-US"/>
          </w:rPr>
          <w:t>www.sidi.com</w:t>
        </w:r>
      </w:hyperlink>
      <w:bookmarkStart w:id="0" w:name="_GoBack"/>
      <w:bookmarkEnd w:id="0"/>
    </w:p>
    <w:p w14:paraId="164BD6C9" w14:textId="77777777" w:rsidR="00E574C1" w:rsidRPr="000225C4" w:rsidRDefault="00E574C1" w:rsidP="00E02385">
      <w:pPr>
        <w:jc w:val="center"/>
        <w:rPr>
          <w:color w:val="000000" w:themeColor="text1"/>
          <w:lang w:val="en-US"/>
        </w:rPr>
      </w:pPr>
    </w:p>
    <w:p w14:paraId="767B8EEB" w14:textId="77777777" w:rsidR="00E574C1" w:rsidRPr="000225C4" w:rsidRDefault="00A46586" w:rsidP="00E02385">
      <w:pPr>
        <w:jc w:val="center"/>
        <w:rPr>
          <w:color w:val="000000" w:themeColor="text1"/>
          <w:lang w:val="en-US"/>
        </w:rPr>
      </w:pPr>
      <w:hyperlink r:id="rId7" w:history="1">
        <w:r w:rsidR="00E574C1" w:rsidRPr="000225C4">
          <w:rPr>
            <w:rStyle w:val="Collegamentoipertestuale"/>
            <w:color w:val="000000" w:themeColor="text1"/>
            <w:u w:val="none"/>
            <w:lang w:val="en-US"/>
          </w:rPr>
          <w:t>Facebook</w:t>
        </w:r>
      </w:hyperlink>
      <w:r w:rsidR="00E574C1" w:rsidRPr="000225C4">
        <w:rPr>
          <w:color w:val="000000" w:themeColor="text1"/>
          <w:lang w:val="en-US"/>
        </w:rPr>
        <w:t xml:space="preserve"> | </w:t>
      </w:r>
      <w:hyperlink r:id="rId8" w:history="1">
        <w:r w:rsidR="00E574C1" w:rsidRPr="000225C4">
          <w:rPr>
            <w:rStyle w:val="Collegamentoipertestuale"/>
            <w:color w:val="000000" w:themeColor="text1"/>
            <w:u w:val="none"/>
            <w:lang w:val="en-US"/>
          </w:rPr>
          <w:t>Instagram</w:t>
        </w:r>
      </w:hyperlink>
      <w:r w:rsidR="00E574C1" w:rsidRPr="000225C4">
        <w:rPr>
          <w:color w:val="000000" w:themeColor="text1"/>
          <w:lang w:val="en-US"/>
        </w:rPr>
        <w:t xml:space="preserve"> | </w:t>
      </w:r>
      <w:hyperlink r:id="rId9" w:history="1">
        <w:r w:rsidR="00E574C1" w:rsidRPr="000225C4">
          <w:rPr>
            <w:rStyle w:val="Collegamentoipertestuale"/>
            <w:color w:val="000000" w:themeColor="text1"/>
            <w:u w:val="none"/>
            <w:lang w:val="en-US"/>
          </w:rPr>
          <w:t>Twitter</w:t>
        </w:r>
      </w:hyperlink>
      <w:r w:rsidR="00E574C1" w:rsidRPr="000225C4">
        <w:rPr>
          <w:color w:val="000000" w:themeColor="text1"/>
          <w:lang w:val="en-US"/>
        </w:rPr>
        <w:t xml:space="preserve"> | </w:t>
      </w:r>
      <w:hyperlink r:id="rId10" w:history="1">
        <w:r w:rsidR="00E574C1" w:rsidRPr="000225C4">
          <w:rPr>
            <w:rStyle w:val="Collegamentoipertestuale"/>
            <w:color w:val="000000" w:themeColor="text1"/>
            <w:u w:val="none"/>
            <w:lang w:val="en-US"/>
          </w:rPr>
          <w:t>YouTube</w:t>
        </w:r>
      </w:hyperlink>
    </w:p>
    <w:sectPr w:rsidR="00E574C1" w:rsidRPr="000225C4" w:rsidSect="005E10F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C1"/>
    <w:rsid w:val="000225C4"/>
    <w:rsid w:val="001E6821"/>
    <w:rsid w:val="002902A2"/>
    <w:rsid w:val="00534312"/>
    <w:rsid w:val="005E10FC"/>
    <w:rsid w:val="006A097E"/>
    <w:rsid w:val="00A46586"/>
    <w:rsid w:val="00AB2FFB"/>
    <w:rsid w:val="00B34485"/>
    <w:rsid w:val="00E02385"/>
    <w:rsid w:val="00E5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B3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574C1"/>
    <w:pPr>
      <w:spacing w:before="100" w:beforeAutospacing="1" w:after="100" w:afterAutospacing="1"/>
    </w:pPr>
    <w:rPr>
      <w:rFonts w:ascii="Times New Roman" w:hAnsi="Times New Roman" w:cs="Times New Roman"/>
      <w:lang w:eastAsia="it-IT"/>
    </w:rPr>
  </w:style>
  <w:style w:type="character" w:styleId="Collegamentoipertestuale">
    <w:name w:val="Hyperlink"/>
    <w:basedOn w:val="Carpredefinitoparagrafo"/>
    <w:uiPriority w:val="99"/>
    <w:unhideWhenUsed/>
    <w:rsid w:val="00E574C1"/>
    <w:rPr>
      <w:color w:val="0563C1" w:themeColor="hyperlink"/>
      <w:u w:val="single"/>
    </w:rPr>
  </w:style>
  <w:style w:type="character" w:styleId="Collegamentovisitato">
    <w:name w:val="FollowedHyperlink"/>
    <w:basedOn w:val="Carpredefinitoparagrafo"/>
    <w:uiPriority w:val="99"/>
    <w:semiHidden/>
    <w:unhideWhenUsed/>
    <w:rsid w:val="00E57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38000">
      <w:bodyDiv w:val="1"/>
      <w:marLeft w:val="0"/>
      <w:marRight w:val="0"/>
      <w:marTop w:val="0"/>
      <w:marBottom w:val="0"/>
      <w:divBdr>
        <w:top w:val="none" w:sz="0" w:space="0" w:color="auto"/>
        <w:left w:val="none" w:sz="0" w:space="0" w:color="auto"/>
        <w:bottom w:val="none" w:sz="0" w:space="0" w:color="auto"/>
        <w:right w:val="none" w:sz="0" w:space="0" w:color="auto"/>
      </w:divBdr>
    </w:div>
    <w:div w:id="1941792596">
      <w:bodyDiv w:val="1"/>
      <w:marLeft w:val="0"/>
      <w:marRight w:val="0"/>
      <w:marTop w:val="0"/>
      <w:marBottom w:val="0"/>
      <w:divBdr>
        <w:top w:val="none" w:sz="0" w:space="0" w:color="auto"/>
        <w:left w:val="none" w:sz="0" w:space="0" w:color="auto"/>
        <w:bottom w:val="none" w:sz="0" w:space="0" w:color="auto"/>
        <w:right w:val="none" w:sz="0" w:space="0" w:color="auto"/>
      </w:divBdr>
    </w:div>
    <w:div w:id="2041469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patrizia@atcommunication.it" TargetMode="External"/><Relationship Id="rId6" Type="http://schemas.openxmlformats.org/officeDocument/2006/relationships/hyperlink" Target="http://www.sidi.com" TargetMode="External"/><Relationship Id="rId7" Type="http://schemas.openxmlformats.org/officeDocument/2006/relationships/hyperlink" Target="https://www.facebook.com/SidiSport.Official" TargetMode="External"/><Relationship Id="rId8" Type="http://schemas.openxmlformats.org/officeDocument/2006/relationships/hyperlink" Target="https://www.instagram.com/sidisport_official/" TargetMode="External"/><Relationship Id="rId9" Type="http://schemas.openxmlformats.org/officeDocument/2006/relationships/hyperlink" Target="https://twitter.com/sidisport" TargetMode="External"/><Relationship Id="rId10" Type="http://schemas.openxmlformats.org/officeDocument/2006/relationships/hyperlink" Target="https://www.youtube.com/user/SidiSpor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3321</Characters>
  <Application>Microsoft Macintosh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beatrice@atcommunication.it</dc:creator>
  <cp:keywords/>
  <dc:description/>
  <cp:lastModifiedBy>beatrice@atcommunication.it</cp:lastModifiedBy>
  <cp:revision>3</cp:revision>
  <dcterms:created xsi:type="dcterms:W3CDTF">2021-03-08T11:56:00Z</dcterms:created>
  <dcterms:modified xsi:type="dcterms:W3CDTF">2021-03-08T11:57:00Z</dcterms:modified>
</cp:coreProperties>
</file>